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PROJEKTITOETUSE TAOTLUS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14"/>
        <w:gridCol w:w="594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Taotleja nimi</w:t>
            </w:r>
          </w:p>
        </w:tc>
        <w:tc>
          <w:tcPr>
            <w:tcW w:type="dxa" w:w="5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Traumfabrik 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Projekti nimetus</w:t>
            </w:r>
          </w:p>
        </w:tc>
        <w:tc>
          <w:tcPr>
            <w:tcW w:type="dxa" w:w="5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Dokfilmi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Kaosem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The Game of Chaos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), Eesti-poolne kaastootmine</w:t>
            </w:r>
          </w:p>
        </w:tc>
      </w:tr>
      <w:tr>
        <w:tblPrEx>
          <w:shd w:val="clear" w:color="auto" w:fill="d0ddef"/>
        </w:tblPrEx>
        <w:trPr>
          <w:trHeight w:val="24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Projektitaotluse eesm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rk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ratlege konkursi eesm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rk v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i eesm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rgid, millele taotlus vastab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(kehtestatud kaitseministri 13.03.2024 k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skkirjaga nr 38; vt  Kaitseministeeriumi toetuste </w:t>
            </w:r>
            <w:r>
              <w:rPr>
                <w:rStyle w:val="Hyperlink.0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</w:rPr>
              <w:instrText xml:space="preserve"> HYPERLINK "https://www.kaitseministeerium.ee/et/eesmargid-tegevused/laiapohjaline-riigikaitse/toetused-riigikaitselistele-projektidele"</w:instrText>
            </w:r>
            <w:r>
              <w:rPr>
                <w:rStyle w:val="Hyperlink.0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veebilehelt</w:t>
            </w:r>
            <w:r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</w:rPr>
              <w:fldChar w:fldCharType="end" w:fldLock="0"/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5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6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Times New Roman" w:hAnsi="Times New Roman"/>
                <w:outline w:val="0"/>
                <w:color w:val="262626"/>
                <w:shd w:val="clear" w:color="auto" w:fill="ffffff"/>
                <w:rtl w:val="0"/>
                <w14:textFill>
                  <w14:solidFill>
                    <w14:srgbClr w14:val="262626"/>
                  </w14:solidFill>
                </w14:textFill>
              </w:rPr>
              <w:t>Relvastatud vastupanu kajastava suuremahuliste audiovisuaalsete teoste loomine (eesm</w:t>
            </w:r>
            <w:r>
              <w:rPr>
                <w:rFonts w:ascii="Times New Roman" w:hAnsi="Times New Roman" w:hint="default"/>
                <w:outline w:val="0"/>
                <w:color w:val="262626"/>
                <w:shd w:val="clear" w:color="auto" w:fill="ffffff"/>
                <w:rtl w:val="0"/>
                <w14:textFill>
                  <w14:solidFill>
                    <w14:srgbClr w14:val="262626"/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262626"/>
                <w:shd w:val="clear" w:color="auto" w:fill="ffffff"/>
                <w:rtl w:val="0"/>
                <w14:textFill>
                  <w14:solidFill>
                    <w14:srgbClr w14:val="262626"/>
                  </w14:solidFill>
                </w14:textFill>
              </w:rPr>
              <w:t>rk 7)</w:t>
            </w:r>
            <w:r>
              <w:rPr>
                <w:rFonts w:ascii="Times New Roman" w:hAnsi="Times New Roman"/>
                <w:outline w:val="0"/>
                <w:color w:val="262626"/>
                <w:shd w:val="clear" w:color="auto" w:fill="ffffff"/>
                <w:rtl w:val="0"/>
                <w14:textFill>
                  <w14:solidFill>
                    <w14:srgbClr w14:val="262626"/>
                  </w14:solidFill>
                </w14:textFill>
              </w:rPr>
              <w:t xml:space="preserve">; </w:t>
            </w:r>
            <w:r>
              <w:rPr>
                <w:rFonts w:ascii="Times New Roman" w:hAnsi="Times New Roman"/>
                <w:outline w:val="0"/>
                <w:color w:val="262626"/>
                <w:shd w:val="clear" w:color="auto" w:fill="ffffff"/>
                <w:rtl w:val="0"/>
                <w14:textFill>
                  <w14:solidFill>
                    <w14:srgbClr w14:val="262626"/>
                  </w14:solidFill>
                </w14:textFill>
              </w:rPr>
              <w:t>E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lanikkonna vastupanuv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:lang w:val="pt-PT"/>
                <w14:textFill>
                  <w14:solidFill>
                    <w14:srgbClr w14:val="333333"/>
                  </w14:solidFill>
                </w14:textFill>
              </w:rPr>
              <w:t>õ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ime t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:lang w:val="pt-PT"/>
                <w14:textFill>
                  <w14:solidFill>
                    <w14:srgbClr w14:val="333333"/>
                  </w14:solidFill>
                </w14:textFill>
              </w:rPr>
              <w:t>õ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stmine valeinformatsiooni suhtes (eesm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rk 5)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Projekti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ldmaksumus</w:t>
            </w:r>
          </w:p>
        </w:tc>
        <w:tc>
          <w:tcPr>
            <w:tcW w:type="dxa" w:w="5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455 000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€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(filmiprojekti kogueelarve)/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60 000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€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(filmiprojekti Eesti kaastootmisosa eelarve)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ind w:firstLine="447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sh taotletav summa</w:t>
            </w:r>
          </w:p>
        </w:tc>
        <w:tc>
          <w:tcPr>
            <w:tcW w:type="dxa" w:w="5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€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ind w:firstLine="447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sh omafinantseering</w:t>
            </w:r>
          </w:p>
        </w:tc>
        <w:tc>
          <w:tcPr>
            <w:tcW w:type="dxa" w:w="5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€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ind w:firstLine="447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sh kaasfinantseering</w:t>
            </w:r>
          </w:p>
        </w:tc>
        <w:tc>
          <w:tcPr>
            <w:tcW w:type="dxa" w:w="5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€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Projekti toimumise aeg</w:t>
            </w:r>
          </w:p>
        </w:tc>
        <w:tc>
          <w:tcPr>
            <w:tcW w:type="dxa" w:w="5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01.09.2024 - 01.04.2026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Toetuse kasutamise periood</w:t>
            </w:r>
          </w:p>
        </w:tc>
        <w:tc>
          <w:tcPr>
            <w:tcW w:type="dxa" w:w="5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01.12.2024 - 01.12.2025</w:t>
            </w:r>
          </w:p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TAOTLEJA ANDMED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681"/>
        <w:gridCol w:w="538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Juriidiline nimetus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Traumfabrik 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Registrikood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11083992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Postiaadress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rivahe 17-3, 10140 Tallinn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E-post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"mailto:kiur.aarma@gmail.com"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kiur.aarma@gmail.com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3725651560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Kodulehek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lje aadress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ibemaksukohustuslase number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EE100940400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Taotleja p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hikirjalised tegevused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Filmide ja telesaadete tootmine ja levitamine.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Pangakonto andmed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Panga nimetus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Swedbank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Kontoomaniku nimi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Traumfabrik 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Pangakonto number (IBAN)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Times New Roman" w:hAnsi="Times New Roman"/>
                <w:outline w:val="0"/>
                <w:color w:val="52555b"/>
                <w:rtl w:val="0"/>
                <w14:textFill>
                  <w14:solidFill>
                    <w14:srgbClr w14:val="52565B"/>
                  </w14:solidFill>
                </w14:textFill>
              </w:rPr>
              <w:t>EE852200221026340617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Viitenumber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(vajadusel)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SWIFT kood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(vajadusel)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Kontaktisikute andmed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Allkirja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igusliku isiku nimi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Kiur Aarma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E-post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"mailto:kiur.aarma@gmail.com"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kiur.aarma@gmail.com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3725651560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Projektijuhi/kontaktisiku nimi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Kiur Aarma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E-post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"mailto:kiur.aarma@gmail.com"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kiur.aarma@gmail.com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3725651560</w:t>
            </w:r>
          </w:p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PROJEKTI EESM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RK JA TEGEVUSED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28"/>
        <w:gridCol w:w="6438"/>
      </w:tblGrid>
      <w:tr>
        <w:tblPrEx>
          <w:shd w:val="clear" w:color="auto" w:fill="d0ddef"/>
        </w:tblPrEx>
        <w:trPr>
          <w:trHeight w:val="39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Projekti eesm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rk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Kirjeldage, mida soovite projekti l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biviimisega saavutada, ja selgitage, kuidas see on seotud riigikaitse eesm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rkidega.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outline w:val="0"/>
                <w:color w:val="262626"/>
                <w:shd w:val="clear" w:color="auto" w:fill="ffffff"/>
                <w14:textFill>
                  <w14:solidFill>
                    <w14:srgbClr w14:val="262626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Valmistame dokfilmi laiale rahvusvahelisele (tele)auditooriumile. Et filmi tootmisse on kaasatud Soome avalikud filmifondid ja avalik-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:lang w:val="pt-PT"/>
                <w14:textFill>
                  <w14:solidFill>
                    <w14:srgbClr w14:val="333333"/>
                  </w14:solidFill>
                </w14:textFill>
              </w:rPr>
              <w:t>õ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iguslik telekanal, samuti rahvusvahelises filmitootmises</w:t>
            </w:r>
            <w:r>
              <w:rPr>
                <w:rFonts w:ascii="Times New Roman" w:hAnsi="Times New Roman"/>
                <w:outline w:val="0"/>
                <w:color w:val="262626"/>
                <w:shd w:val="clear" w:color="auto" w:fill="ffffff"/>
                <w:rtl w:val="0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v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gagi kogenud briti kaastootja, tahame filmile saavutada suure rahvusvahelise levi. 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outline w:val="0"/>
                <w:color w:val="333333"/>
                <w:shd w:val="clear" w:color="auto" w:fill="ffffff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Eesti tootja on selles filmiprojektis v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hemuskaastootja, nagu suuremate rahvusvaheliste produktsioonide puhul tavaliselt paratamatu. Ometi on Eesti 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sisu filmiloos v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gagi prominentne ja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 k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:lang w:val="pt-PT"/>
                <w14:textFill>
                  <w14:solidFill>
                    <w14:srgbClr w14:val="333333"/>
                  </w14:solidFill>
                </w14:textFill>
              </w:rPr>
              <w:t>õ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netab kodumaist auditooriumi v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ga otseselt.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Loo tuumaks on Eesti ja Soome 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vastupanu- ja 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kaitsetahe ning nutikus uusimate tehnoloogiate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 abil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riigi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kaitsealaste v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ljakutsete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ga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 toime tulemisel. 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Filmiloo l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bi soovime k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õ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netada laia auditooriumi ka Eestis.</w:t>
            </w:r>
          </w:p>
        </w:tc>
      </w:tr>
      <w:tr>
        <w:tblPrEx>
          <w:shd w:val="clear" w:color="auto" w:fill="d0ddef"/>
        </w:tblPrEx>
        <w:trPr>
          <w:trHeight w:val="898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Projekti 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hikokkuv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Kirjeldage l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hidalt projekti tegevusi ja partnereid, samuti kuidas kavandatud eesm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rke ja oodatavaid tulemusi saavutatakse. Kui projekt jaguneb allprojektideks, siis allprojektide kaupa ja tegevuste puhul tegevussuundade kaupa.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Dokfilmi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Kaosem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The Game of Chaos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pealkiri) tootmises osaleme me peatootja, Soome 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ri/produtsendi Ari Matikaineni (Kinocompany OY) Eesti-poolsete kaastootjatena, lisaks briti kaastootjale, Ian Davies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ele (Iniatilize Films). Filmiv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tted toimuvad igas tootjariigis, filmi 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reltootmine leiab aset peamiselt Soomes, mis on ka projekti peatootjamaa. Kogenud ja professionaalse filmitegijate tiimi koost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tahame filmi hiljemalt 2026.a. alguseks levitamisvalmis saada - ka filmi temaatika on selline, mis tegijaid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 pikalt 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rele ei oota.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Anname enestele aru, et selle filmi levi saab toimuma ennek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ike televisiooni ja VOD-platvormide kaudu, tegu pole nn festivalifilmiga. Seda kiiremini 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uab see aga (loodetavate) miljonite silmapaarideni rahvusvahelises telelevis.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Projektis osalevate partnerite ning tegevuste 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hemat kirjeldust vt. ka manuses (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Implementation and Roles in the Film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Toetust taotleme sihip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raseks kasutamiseks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esoleva taotluse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istes allprojektile, ehk filmiv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nl-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tete tegemiseks, filmigrupi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tasude maksmiseks, filmitud materjali 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tluseks ja produktsioonikuludeks Eestis.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Taotluse manusteks on filmiprojekti 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nopsis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hes 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ri ja produtsentide-poolse kommentaariga ja tegelaste tutvustusega ning projekti rahastusplaan (et produktsioon on rahvusvaheline, on tekstid inglisekeelsed).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Filmi nn piloot, kokkuv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tvalt sisu ja stiili tutvustav klipp on vaadatav siit: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  <w:rPr>
                <w:rFonts w:ascii="Tahoma" w:cs="Tahoma" w:hAnsi="Tahoma" w:eastAsia="Tahoma"/>
                <w:outline w:val="0"/>
                <w:color w:val="0067d9"/>
                <w:u w:val="single" w:color="0067d9"/>
                <w14:textFill>
                  <w14:solidFill>
                    <w14:srgbClr w14:val="0068DA"/>
                  </w14:solidFill>
                </w14:textFill>
              </w:rPr>
            </w:pPr>
            <w:r>
              <w:rPr>
                <w:rStyle w:val="Link"/>
                <w:rFonts w:ascii="Tahoma" w:cs="Tahoma" w:hAnsi="Tahoma" w:eastAsia="Tahoma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ahoma" w:cs="Tahoma" w:hAnsi="Tahoma" w:eastAsia="Tahoma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> HYPERLINK "https://vimeo.com/1050272952?share=copy"</w:instrText>
            </w:r>
            <w:r>
              <w:rPr>
                <w:rStyle w:val="Link"/>
                <w:rFonts w:ascii="Tahoma" w:cs="Tahoma" w:hAnsi="Tahoma" w:eastAsia="Tahoma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ahoma" w:hAnsi="Tahoma"/>
                <w:outline w:val="0"/>
                <w:color w:val="0563c1"/>
                <w:u w:val="single" w:color="0563c1"/>
                <w:rtl w:val="0"/>
                <w:lang w:val="en-US"/>
                <w14:textFill>
                  <w14:solidFill>
                    <w14:srgbClr w14:val="0563C1"/>
                  </w14:solidFill>
                </w14:textFill>
              </w:rPr>
              <w:t>https://vimeo.com/1050272952?share=copy</w:t>
            </w:r>
            <w:r>
              <w:rPr>
                <w:rFonts w:ascii="Tahoma" w:cs="Tahoma" w:hAnsi="Tahoma" w:eastAsia="Tahoma"/>
                <w:outline w:val="0"/>
                <w:color w:val="0067d9"/>
                <w:u w:val="single" w:color="0067d9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Salas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na: Ari25</w:t>
            </w:r>
          </w:p>
        </w:tc>
      </w:tr>
      <w:tr>
        <w:tblPrEx>
          <w:shd w:val="clear" w:color="auto" w:fill="d0ddef"/>
        </w:tblPrEx>
        <w:trPr>
          <w:trHeight w:val="45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Projekti toimumise koht/piirkond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esoleva taotlusega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sime me toetust filmiv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tete tegemiseks ning filmimaterjali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itlemiseks Eestis.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psemad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ttekohad selguvad 2 kuu jooksul, 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ltudes paljus meie Eesti-poolsete peategelaste lugude sisust, 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ri/kaasprodutsentide otsustest ja kokkulepetest meie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imalike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ttepaikade haldajatega.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Meie professionaalne ja kogenud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ttegrupp on suuteline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tma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les kvaliteetset, rahvusvahelistele ekraanidele minevat filmimaterjali seal, kus seda vaja teha on. Filmiprojekti Eesti-osa katame Eesti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ritolu vahenditest (EFI ja kaitseministeerium).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Soome filmifondide (SES ja AVEK) finantseerimisel toimuvad filmiv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tted Soomes, seal tehakse ka montaa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(monteerija Matti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nen) ja 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tlus. Intervjuud salvestame ka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hendkuningriigis. Sealsed kulud panustab eelarvesse briti kaastootja.</w:t>
            </w:r>
          </w:p>
        </w:tc>
      </w:tr>
      <w:tr>
        <w:tblPrEx>
          <w:shd w:val="clear" w:color="auto" w:fill="d0ddef"/>
        </w:tblPrEx>
        <w:trPr>
          <w:trHeight w:val="33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Projekti sihtr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hm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ratlege t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pne sihtr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hm ehk inimesed, kellele projekti tegevused on suunatud, iseloomustage sihtr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hma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s-ES_tradnl"/>
              </w:rPr>
              <w:t>imalusel 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ratlege arv, vanus jne.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Filmi sihtr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hmaks nii Eestis kui rahvusvahelises tele- ja VOD-levis on poliitikahuviline (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Current affairs)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vaataja vanuses 18-90.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nl-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filmi visuaalne keel on hoogne ja kaasaegne ning sisuteemad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nevad ja hingepuudutavad, oleme veendunud, et see lugu saab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nl-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netama ka noort publikut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Eestis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(kelleni lineaartelevisioon kaasajal enam eriti ei ulatu), eelk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nl-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ige noort meesvaatajat, kes kaitsetahte 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stmise seisukohalt on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ilmselt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ks olulisemaid sihtgruppe. </w:t>
            </w:r>
          </w:p>
        </w:tc>
      </w:tr>
      <w:tr>
        <w:tblPrEx>
          <w:shd w:val="clear" w:color="auto" w:fill="d0ddef"/>
        </w:tblPrEx>
        <w:trPr>
          <w:trHeight w:val="24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Projekti tegevused ja ajakava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Kirjeldage tegevusi, mida tehakse projekti elluviimiseks ning millises ajalises plaanis.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Tegevused filmi arendamiseks, tootmiseks, 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reltootmiseks ja leviks toimuvad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nealuse projekti puhul kiiremas tempos, kui tavap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raselt. Nagu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eldud, ei lase filmi sisu end 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rele oodata. Ometi on 3 kaastootja peale kokku 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bitud sarnaseid protsesse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mneid kordi,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ned neist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sna edukalt. Omi kogemusi, sidemeid ja professionaalset intuitsiooni kasutame ka siinsel puhul.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27"/>
              <w:bottom w:type="dxa" w:w="80"/>
              <w:right w:type="dxa" w:w="80"/>
            </w:tcMar>
            <w:vAlign w:val="top"/>
          </w:tcPr>
          <w:p>
            <w:pPr>
              <w:pStyle w:val="Body"/>
              <w:ind w:left="447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Aeg (kuu ja aasta) ning tegevus ja selle kirjeldus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(lahtreid v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ib lisada)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rts 2024 - november 2024 - sisulised ettevalmistust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d, partnerite ja rahastajate leidmine.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2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November 2024 - august 2025 - filmiv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tted (intervjuud,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tted tegelaste lugude visuaali jaoks) Eestis ja Soomes. 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öö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arhiivides. 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2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Detsember 2024 -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detsember 2025 - filmiturud,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pitching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ud, ettevalmistus filmi rahvusvaheliseks leviks. 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2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August 2025 - jaanuar 2026 - Filmi 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reltootmine. Montaa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helindus, graafiline disain. 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2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Jaanuar 2026 - filmi rahvusvahelise levi algus. Linastused YLE-s ja ERR-is. Meediakampaaniad Eestis ja Soomes (alates novembrist 2025). </w:t>
            </w:r>
          </w:p>
        </w:tc>
      </w:tr>
      <w:tr>
        <w:tblPrEx>
          <w:shd w:val="clear" w:color="auto" w:fill="d0ddef"/>
        </w:tblPrEx>
        <w:trPr>
          <w:trHeight w:val="63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Projekti v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i tegevuste elluviijate nimed ja nende 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hitutvustus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Kolme kaastootja filmograafiat palume vaadata rahvusvahelisest filmi-andmebaasist imdb.com: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Ari Matikainen - </w: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"https://www.imdb.com/name/nm1269402/"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https://www.imdb.com/name/nm1269402/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Ian Davies - </w: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"https://www.imdb.com/name/nm3057916/"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https://www.imdb.com/name/nm3057916/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Kiur Aarma - </w: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"https://www.imdb.com/name/nm2521285/"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https://www.imdb.com/name/nm2521285/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</w: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"https://www.efis.ee/person/8801"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https://www.efis.ee/person/8801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Filmi monteerijaks on hinnatud Soome montaa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Matti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nen: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"https://www.imdb.com/name/nm2438848/"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https://www.imdb.com/name/nm2438848/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Filmi Eesti-osa tootmisel teevad kaasa tunnustatud filmitegijad - operaator Kullar Viimne ning helire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Tanel Kadalipp: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Kullar Viimne - </w: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"https://www.imdb.com/name/nm1637387/"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https://www.imdb.com/name/nm1637387/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</w: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"https://www.efis.ee/person/3817"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https://www.efis.ee/person/3817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Tanel Kadalipp - </w: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"https://www.imdb.com/name/nm7082695/"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https://www.imdb.com/name/nm7082695/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</w: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"https://www.efis.ee/person/17950"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https://www.efis.ee/person/17950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69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Meediaplaan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Kirjeldage millistes Eesti meediakanalites kavatsete projekti tutvustada ning teavitage v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imalikust meediakajastusest.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tegu on meediaprojekti, dokfilmiga, on peamiseks toetavaks meediakanaliks filmi eeterdav telekanal - ERR. ERR-i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lapind Eesti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hiskonnas on aga endiselt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ga lai.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Koost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ringh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linguga tutvustame valmivat filmi, selle taustalugusid ning laialdast avalikku huvi pakkuvaid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simusi kogu ERR meediav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ljundite laial skaalal - sotsiaalmeediast raadiokanaliteni.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istagi on filmi sisuteemad ja peategelased heaks materjaliks erisugustele tele- ja raadiosaadetele (kahes keeles!), on need siis nooremale publikule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nevust pakkuvad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sitlused uusimast tehnoloogiast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veidi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psemale auditooriumile suunatud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lispoliitikasaated.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 on 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 sobiv ka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mnaasiumiastme ajaloo- ja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hiskonna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petuse tundides vaatamiseks, sellel on reaalne potentsiaal saada nn film-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ppematerjaliks (st filmiks, mis varustatuna abimaterjalidega ajaloo-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hiskonna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petuse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petaja jaoks, on EFI hallatavas VOD-keskkonnas Arkaader saadaval ja soovitatud pea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igis Eesti koolides).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Meediakajastust Eestis saab kindlasti toetama ka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lismaise meediakajastuse tagasikaja Eestis - meie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ikesel maal ollakse paratamatult huvitatud, mida meist mujal 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gitakse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kirjutatakse, nii suurendab rahvusvaheline vastukaja kindlasti ka filmi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ju Eestis.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Lisateave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ita juhul, kui on t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iendavaid andmeid, mis on vajalikud projekti sisukuse hindamiseks.</w:t>
            </w:r>
          </w:p>
        </w:tc>
        <w:tc>
          <w:tcPr>
            <w:tcW w:type="dxa" w:w="6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Filmi nn piloot, kokkuv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tvalt sisu ja stiili tutvustav klipp on vaadatav siit: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outline w:val="0"/>
                <w:color w:val="0067d9"/>
                <w:u w:val="single" w:color="0067d9"/>
                <w14:textFill>
                  <w14:solidFill>
                    <w14:srgbClr w14:val="0068DA"/>
                  </w14:solidFill>
                </w14:textFill>
              </w:rPr>
            </w:pPr>
            <w:r>
              <w:rPr>
                <w:rStyle w:val="Link"/>
                <w:rFonts w:ascii="Times New Roman" w:cs="Times New Roman" w:hAnsi="Times New Roman" w:eastAsia="Times New Roman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> HYPERLINK "https://vimeo.com/1050272952?share=copy"</w:instrText>
            </w:r>
            <w:r>
              <w:rPr>
                <w:rStyle w:val="Link"/>
                <w:rFonts w:ascii="Times New Roman" w:cs="Times New Roman" w:hAnsi="Times New Roman" w:eastAsia="Times New Roman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hAnsi="Times New Roman"/>
                <w:outline w:val="0"/>
                <w:color w:val="0563c1"/>
                <w:u w:val="single" w:color="0563c1"/>
                <w:rtl w:val="0"/>
                <w:lang w:val="en-US"/>
                <w14:textFill>
                  <w14:solidFill>
                    <w14:srgbClr w14:val="0563C1"/>
                  </w14:solidFill>
                </w14:textFill>
              </w:rPr>
              <w:t>https://vimeo.com/1050272952?share=copy</w:t>
            </w:r>
            <w:r>
              <w:rPr>
                <w:rFonts w:ascii="Times New Roman" w:cs="Times New Roman" w:hAnsi="Times New Roman" w:eastAsia="Times New Roman"/>
                <w:outline w:val="0"/>
                <w:color w:val="0067d9"/>
                <w:u w:val="single" w:color="0067d9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Salas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na: Ari25</w:t>
            </w:r>
          </w:p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KOOST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PARTNERITE NIMEKIRI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Loetlege peamised koost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öö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partnerid ning kirjeldage nende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lesannet projektis. Koost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öö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partner on juriidiline isik, kes omab arvestatavat rolli projekti tegevuste elluviimises (v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ib, aga ei pruugi olla kaasfinantseerija).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(vajadusel tabelit korrata)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Koost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öö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partneri nimi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Eesti Filmi Instituut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Kodulehek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lje aadress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"http://www.filmi.ee"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www.filmi.ee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a-DK"/>
              </w:rPr>
              <w:t>lesanne projektis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Rahastaja</w:t>
            </w:r>
          </w:p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Koost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öö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partneri nimi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Eesti Rahvusringh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ling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Kodulehek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lje aadress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"http://www.err.ee"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www.err.ee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a-DK"/>
              </w:rPr>
              <w:t>lesanne projektis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Eesti telekanal, arhiivimaterjali omanik, rahastaja</w:t>
            </w:r>
          </w:p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Koost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öö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partneri nimi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Soome Filmifond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Kodulehek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lje aadress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"http://www.ses.fi"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www.ses.fi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a-DK"/>
              </w:rPr>
              <w:t>lesanne projektis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Rahastaja</w:t>
            </w:r>
          </w:p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Koost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öö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partneri nimi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AVEK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Kodulehek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lje aadress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"https://kopiosto.fi/en/avek-frontpage/"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https://kopiosto.fi/en/avek-frontpage/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a-DK"/>
              </w:rPr>
              <w:t>lesanne projektis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Rahastaja</w:t>
            </w:r>
          </w:p>
        </w:tc>
      </w:tr>
    </w:tbl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Koost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öö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partneri nimi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YLE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Kodulehek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lje aadress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"http://www.yle.fi"</w:instrText>
            </w:r>
            <w:r>
              <w:rPr>
                <w:rStyle w:val="Link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Link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4"/>
                <w:szCs w:val="24"/>
                <w:u w:val="single" w:color="0563c1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www.yle.fi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a-DK"/>
              </w:rPr>
              <w:t>lesanne projektis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Soome telekanal, arhiivimaterjali omanik, rahastaja</w:t>
            </w:r>
          </w:p>
        </w:tc>
      </w:tr>
    </w:tbl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PROJEKTI OODATAVAD TULEMUSED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66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Oodatav valdkondlik 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ju ja tulemused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ratlege projekti tegevuste tagaj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rjel tekkivad konkreetsed tulemused. Kirjeldage projekti tulemuste 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ju riigikaitse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eesm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rkidele laiemalt - valdkonnale, sihtr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hmale, partnerorganisatsioonidele, piirkonnale, kogukonnale jne.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Meediaprojekti,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esoleval juhul dokfilmi konkreetseid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jutulemusi - kuidas 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heb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 filmilugu oma vaatajaile hinge ning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jutab edaspidi ta otsuseid ja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itumist - on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istetavalt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rmiselt keeruline 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pselt hinnata.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ll on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imalik arvuliselt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 filmi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itavate telekanalite/VOD-platvormide hulka 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 maailma) ning vaatajahulka neis.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Eestis on me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hjendatud ootus, et valminud filmi vaatab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hemalt 100 000 vaatajat - nii telekanali (ERR), kui erinevate VOD-platvormide kaudu (Telia, Elisa, Jupiter, Arkaader, kus viimane 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lmab ka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hislinastused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mnaasiumides).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Soovitav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ju riigikaitse-eesm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rkidele on ennek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ike julgustada kodanikke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rgima olema nutikas, osav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tlik,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-valmis ning lootusrikas ses osas, et ka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ikestel riikidel on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ime tehnoloogia toel luua edukas heidutus, seda koost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teiste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ikeste maade ja nende inimestega. </w:t>
            </w:r>
          </w:p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Oodatav 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ju taotleja edasistele tegevustele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Kirjeldage projekti tulemuste 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ju teie organisatsiooni tegevusele (n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iteks: edasised tegevused, projekti j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tkusuutlikkus,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liikmete v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i vabatahtlike kaasamine, p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devuse suurenemine, organisatsiooni tulubaasi laienemine, maine paranemine vms).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Eesti produtsendi ja filmitiimi jaoks on peamiseks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juks 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rjekordne kogemus rahvusvahelisest filmikaastootmisest, sedakorda veelgi suuremate rahvusvaheliste partneritega.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 oluliseks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devuse suurendamiseks on ka 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bi rahvusvahelise telem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gi saavutatavad kontaktid ja kogemus suurte telekanalitega. </w:t>
            </w:r>
          </w:p>
        </w:tc>
      </w:tr>
      <w:tr>
        <w:tblPrEx>
          <w:shd w:val="clear" w:color="auto" w:fill="d0ddef"/>
        </w:tblPrEx>
        <w:trPr>
          <w:trHeight w:val="21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detavad tulemused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Kirjeldage projekti eeldatavaid tulemusi koos 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detava mahuga (n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iteks: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ritustest osasaajate arv, tr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kiste maht jne)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Nagu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lal nimetatud, eeldame Eestis filmi vaatajaarvuks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hemalt 100 000 inimest (erinevate kanalite ja platvormide kaudu).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Soomes eeldame YLE, selle VOD-platvormi YLE Areena ja teiste VOD-platvormide kaudu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hemalt 300 000 vaatajat.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TULUD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Tulude ja kulude koondsumma peab olema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rdne (ehk eelarve tasakaalus).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(vajadusel lisada ridu)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06"/>
        <w:gridCol w:w="1935"/>
        <w:gridCol w:w="3021"/>
      </w:tblGrid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sv-SE"/>
              </w:rPr>
              <w:t>Summa /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% kogusummast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040"/>
              </w:tabs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Selgitused</w:t>
            </w:r>
          </w:p>
          <w:p>
            <w:pPr>
              <w:pStyle w:val="Body"/>
              <w:tabs>
                <w:tab w:val="left" w:pos="2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(kaasfinantseerijate poolt eraldatud toetustel otsuse kuup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ev, taotlemisel olevatel toetustel orienteeruv otsuse tegemise aeg)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Tulud kokku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EESTIS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Taotletav toetus Kaitseministeeriumilt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 (33%)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Taotlemisel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Omafinantseering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5000 (8,5%)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Kinnitatud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üü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gitulu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Muu tulu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Mitterahaline panus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Kaasfinantseering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Toetused Eesti kohalikelt omavalitsustelt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(erinevate KOVide toetused m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rkida nimeliselt)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Muud toetused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Eesti Filmi Instituut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 (50%)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Kinnitatud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ERR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5000 (8,5%)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Kinnitatud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Tulud kokku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LD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Omafinantseering, Kinocompany OY (Soome)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Kinnitatud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Soome Filmifond (SES), arendustoetus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Kinnitatud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Fond AVEK (Soome), arendustoetus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Kinnitatud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Soome Filmifond (SES), tootmistoetus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Taotlemisel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Fond AVEK (Soome), tootmistoetus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Taotlemisel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EFFC, P</w:t>
            </w:r>
            <w:r>
              <w:rPr>
                <w:rFonts w:ascii="Times New Roman" w:hAnsi="Times New Roman" w:hint="default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õ</w:t>
            </w: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hja-Karjala regionaalfond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Taotlemisel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YLE (Soome telekanal), arendustoetus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Kinnitatud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YLE (Soome telekanal), tootmistoetus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Taotlemisel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Times New Roman" w:hAnsi="Times New Roman"/>
                <w:outline w:val="0"/>
                <w:color w:val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  <w:t>Scanbox, levifirma etteost (MG)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Taotlemisel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Initialize Films, kaastootja (UK)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Kinnitatud</w:t>
            </w:r>
          </w:p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KULUD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Tulude ja kulude koondsumma peab olema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rdne (ehk eelarve tasakaalus)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(vajadusel lisada ridu)</w:t>
      </w: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05"/>
        <w:gridCol w:w="1523"/>
        <w:gridCol w:w="1700"/>
        <w:gridCol w:w="1469"/>
        <w:gridCol w:w="1469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04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Finantseerimisallikad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KOKKU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Taotlus Kaitse-ministeeriumilt</w:t>
            </w:r>
          </w:p>
        </w:tc>
        <w:tc>
          <w:tcPr>
            <w:tcW w:type="dxa" w:w="1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Oma-finantseering</w:t>
            </w:r>
          </w:p>
        </w:tc>
        <w:tc>
          <w:tcPr>
            <w:tcW w:type="dxa" w:w="1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Kaas-finantseering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Kulud kokku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EESTIS</w:t>
            </w:r>
          </w:p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1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5000</w:t>
            </w:r>
          </w:p>
        </w:tc>
        <w:tc>
          <w:tcPr>
            <w:tcW w:type="dxa" w:w="1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Personalikulud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Tootmistasu</w:t>
            </w:r>
          </w:p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5000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5000</w:t>
            </w:r>
          </w:p>
        </w:tc>
        <w:tc>
          <w:tcPr>
            <w:tcW w:type="dxa" w:w="1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900" w:hRule="atLeast"/>
        </w:trPr>
        <w:tc>
          <w:tcPr>
            <w:tcW w:type="dxa" w:w="2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Majandamiskulud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Filmigrupp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ttetehnika rent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ttepaikade kulu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igused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Arhiivimaterjal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Muusika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Transpordikulu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Turunduskulu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Muu tootmiskulu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(Vt lisatud tootmiseelarvet)</w:t>
            </w:r>
          </w:p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1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TAOTLEJA MEETMED RISKIDE ENNETAMISEKS 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I NENDE MAANDAMISEKS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Hinnata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imalikke riske, olukordi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ndmuseid, mis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ivad takistada projekti eesm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ä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rgini 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udmist planeeritud aja, -ressursside ja -eelarvega.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õ</w:t>
      </w:r>
      <w:r>
        <w:rPr>
          <w:rFonts w:ascii="Times New Roman" w:hAnsi="Times New Roman"/>
          <w:sz w:val="24"/>
          <w:szCs w:val="24"/>
          <w:rtl w:val="0"/>
        </w:rPr>
        <w:t>imalikuks takistavaks riskiks on projekti rahastusplaani mittet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htajaline t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itumine. Ometi julgustab eesootavale otsa vaatama asjaolu, et Soome avalikud filmifondid (SES ja AVEK) ning avalik-</w:t>
      </w:r>
      <w:r>
        <w:rPr>
          <w:rFonts w:ascii="Times New Roman" w:hAnsi="Times New Roman" w:hint="default"/>
          <w:sz w:val="24"/>
          <w:szCs w:val="24"/>
          <w:rtl w:val="0"/>
        </w:rPr>
        <w:t>õ</w:t>
      </w:r>
      <w:r>
        <w:rPr>
          <w:rFonts w:ascii="Times New Roman" w:hAnsi="Times New Roman"/>
          <w:sz w:val="24"/>
          <w:szCs w:val="24"/>
          <w:rtl w:val="0"/>
        </w:rPr>
        <w:t>iguslik televisioon YLE on k</w:t>
      </w:r>
      <w:r>
        <w:rPr>
          <w:rFonts w:ascii="Times New Roman" w:hAnsi="Times New Roman" w:hint="default"/>
          <w:sz w:val="24"/>
          <w:szCs w:val="24"/>
          <w:rtl w:val="0"/>
        </w:rPr>
        <w:t>õ</w:t>
      </w:r>
      <w:r>
        <w:rPr>
          <w:rFonts w:ascii="Times New Roman" w:hAnsi="Times New Roman"/>
          <w:sz w:val="24"/>
          <w:szCs w:val="24"/>
          <w:rtl w:val="0"/>
        </w:rPr>
        <w:t>ik end arendustoetuse andmise 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bi juba projektiga sidunud, seel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bi projekti arenguga kursis ning 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ljendanud ka valmidust kiire arendusperioodi j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 xml:space="preserve">rel tootmisse minevat filmiprojekti selle tootmises toetada. Eestis on peamine filmide rahastaja - Eesti Filmi Instituut - oma kaastootmistoe juba eraldanud.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Filmiprojekti UK-poolne kaastootja Initialize Films on kirjutanud huvikirja, kus kinnitab oma valmidust projekti kaasfinantseerida. Olukorras, kus mingil p</w:t>
      </w:r>
      <w:r>
        <w:rPr>
          <w:rFonts w:ascii="Times New Roman" w:hAnsi="Times New Roman" w:hint="default"/>
          <w:sz w:val="24"/>
          <w:szCs w:val="24"/>
          <w:rtl w:val="0"/>
        </w:rPr>
        <w:t>õ</w:t>
      </w:r>
      <w:r>
        <w:rPr>
          <w:rFonts w:ascii="Times New Roman" w:hAnsi="Times New Roman"/>
          <w:sz w:val="24"/>
          <w:szCs w:val="24"/>
          <w:rtl w:val="0"/>
        </w:rPr>
        <w:t>hjusel peaks briti kaastootja kaasfinantseerimisest enne l</w:t>
      </w:r>
      <w:r>
        <w:rPr>
          <w:rFonts w:ascii="Times New Roman" w:hAnsi="Times New Roman" w:hint="default"/>
          <w:sz w:val="24"/>
          <w:szCs w:val="24"/>
          <w:rtl w:val="0"/>
        </w:rPr>
        <w:t>õ</w:t>
      </w:r>
      <w:r>
        <w:rPr>
          <w:rFonts w:ascii="Times New Roman" w:hAnsi="Times New Roman"/>
          <w:sz w:val="24"/>
          <w:szCs w:val="24"/>
          <w:rtl w:val="0"/>
        </w:rPr>
        <w:t>pliku lepingu s</w:t>
      </w:r>
      <w:r>
        <w:rPr>
          <w:rFonts w:ascii="Times New Roman" w:hAnsi="Times New Roman" w:hint="default"/>
          <w:sz w:val="24"/>
          <w:szCs w:val="24"/>
          <w:rtl w:val="0"/>
        </w:rPr>
        <w:t>õ</w:t>
      </w:r>
      <w:r>
        <w:rPr>
          <w:rFonts w:ascii="Times New Roman" w:hAnsi="Times New Roman"/>
          <w:sz w:val="24"/>
          <w:szCs w:val="24"/>
          <w:rtl w:val="0"/>
        </w:rPr>
        <w:t>lmimist taganema, peame leidma uue kaastootja v</w:t>
      </w:r>
      <w:r>
        <w:rPr>
          <w:rFonts w:ascii="Times New Roman" w:hAnsi="Times New Roman" w:hint="default"/>
          <w:sz w:val="24"/>
          <w:szCs w:val="24"/>
          <w:rtl w:val="0"/>
        </w:rPr>
        <w:t>õ</w:t>
      </w:r>
      <w:r>
        <w:rPr>
          <w:rFonts w:ascii="Times New Roman" w:hAnsi="Times New Roman"/>
          <w:sz w:val="24"/>
          <w:szCs w:val="24"/>
          <w:rtl w:val="0"/>
        </w:rPr>
        <w:t>i tegema filmi valmis Soome ja Eesti rahastuse peal. M</w:t>
      </w:r>
      <w:r>
        <w:rPr>
          <w:rFonts w:ascii="Times New Roman" w:hAnsi="Times New Roman" w:hint="default"/>
          <w:sz w:val="24"/>
          <w:szCs w:val="24"/>
          <w:rtl w:val="0"/>
        </w:rPr>
        <w:t>õ</w:t>
      </w:r>
      <w:r>
        <w:rPr>
          <w:rFonts w:ascii="Times New Roman" w:hAnsi="Times New Roman"/>
          <w:sz w:val="24"/>
          <w:szCs w:val="24"/>
          <w:rtl w:val="0"/>
        </w:rPr>
        <w:t>lemad h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poteetilised stsenaariumid on teostatavad. Kaalume ka EL fondist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Creative Europe </w:t>
      </w:r>
      <w:r>
        <w:rPr>
          <w:rFonts w:ascii="Times New Roman" w:hAnsi="Times New Roman"/>
          <w:sz w:val="24"/>
          <w:szCs w:val="24"/>
          <w:rtl w:val="0"/>
        </w:rPr>
        <w:t xml:space="preserve">rahvusvahelise telelevitoetuse taotlemist, et garanteerida projekti rahastus planeeritud mahus.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TAOTLEJA KINNITUS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Allkirjaga kinnitan j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it-IT"/>
        </w:rPr>
        <w:t>rgnevat: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ik 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esolevas taotluses esitatud andmed on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iged ning esitatud dokumendid on kehtivad ning vajadusel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imaldan neid kontrollida;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taotleja ei ole raskustes olev ettev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tja Euroopa Komisjoni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ää</w:t>
      </w:r>
      <w:r>
        <w:rPr>
          <w:rFonts w:ascii="Times New Roman" w:hAnsi="Times New Roman"/>
          <w:sz w:val="24"/>
          <w:szCs w:val="24"/>
          <w:rtl w:val="0"/>
          <w:lang w:val="en-US"/>
        </w:rPr>
        <w:t>ruse (EL) nr 651/2014 artikli 2 punkti 18 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Fonts w:ascii="Times New Roman" w:hAnsi="Times New Roman"/>
          <w:sz w:val="24"/>
          <w:szCs w:val="24"/>
          <w:rtl w:val="0"/>
          <w:lang w:val="en-US"/>
        </w:rPr>
        <w:t>henduses;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taotlejal ei ole maksuv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lga riiklike ja kohalike maksude osas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i see on ajatatud ning maksed on tasutud kokkulepitud ajakava 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Fonts w:ascii="Times New Roman" w:hAnsi="Times New Roman"/>
          <w:sz w:val="24"/>
          <w:szCs w:val="24"/>
          <w:rtl w:val="0"/>
          <w:lang w:val="en-US"/>
        </w:rPr>
        <w:t>rgi;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kui taotleja on varem saanud toetust riigieelarvelistest vahenditest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i Euroopa Liidu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i muudest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Fonts w:ascii="Times New Roman" w:hAnsi="Times New Roman"/>
          <w:sz w:val="24"/>
          <w:szCs w:val="24"/>
          <w:rtl w:val="0"/>
          <w:lang w:val="en-US"/>
        </w:rPr>
        <w:t>lisvahenditest, mis on kuulunud tagasimaksmisele, on tagasimaksed tehtud 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Fonts w:ascii="Times New Roman" w:hAnsi="Times New Roman"/>
          <w:sz w:val="24"/>
          <w:szCs w:val="24"/>
          <w:rtl w:val="0"/>
          <w:lang w:val="en-US"/>
        </w:rPr>
        <w:t>htaegselt ja 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utud summas;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taotlejale ei ole esitatud seni 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Fonts w:ascii="Times New Roman" w:hAnsi="Times New Roman"/>
          <w:sz w:val="24"/>
          <w:szCs w:val="24"/>
          <w:rtl w:val="0"/>
          <w:lang w:val="en-US"/>
        </w:rPr>
        <w:t>itmata korraldust Euroopa Komisjoni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i Euroopa Kohtu poolt riigiabi tagasimaksmiseks;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taotleja suhtes ei ole algatatud pankroti-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i likvideerimismenetlust;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taotlejal ei ole majandusaasta aruande esitamise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lga;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taotlejal ei ole 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Fonts w:ascii="Times New Roman" w:hAnsi="Times New Roman"/>
          <w:sz w:val="24"/>
          <w:szCs w:val="24"/>
          <w:rtl w:val="0"/>
          <w:lang w:val="en-US"/>
        </w:rPr>
        <w:t>itmata kohustusi Kaitseministeeriumi ees;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taotlejal on taotluses kavandatud vahendid projekti omafinantseeringu tagamiseks;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taotleja esindajaks ei ole isik, keda on karistatud majandusalase, ametialase, varavastase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Fonts w:ascii="Times New Roman" w:hAnsi="Times New Roman"/>
          <w:sz w:val="24"/>
          <w:szCs w:val="24"/>
          <w:rtl w:val="0"/>
          <w:lang w:val="en-US"/>
        </w:rPr>
        <w:t>i avaliku usalduse vastase 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üü</w:t>
      </w:r>
      <w:r>
        <w:rPr>
          <w:rFonts w:ascii="Times New Roman" w:hAnsi="Times New Roman"/>
          <w:sz w:val="24"/>
          <w:szCs w:val="24"/>
          <w:rtl w:val="0"/>
          <w:lang w:val="en-US"/>
        </w:rPr>
        <w:t>teo eest ja tema karistusandmed ei ole karistusregistrist kustutatud.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Allkirja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igusliku esindja ees- ja perenimi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Kiur Aarma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Isikukood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37506250217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Ametikoht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produtsent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Allkiri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/allkirjastatud digitaalselt/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Kuup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ev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25.01.25</w:t>
            </w:r>
          </w:p>
        </w:tc>
      </w:tr>
    </w:tbl>
    <w:p>
      <w:pPr>
        <w:pStyle w:val="Body"/>
        <w:widowControl w:val="0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56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Fonts w:ascii="Times New Roman" w:hAnsi="Times New Roman"/>
        <w:sz w:val="24"/>
        <w:szCs w:val="24"/>
        <w:rtl w:val="0"/>
      </w:rPr>
      <w:fldChar w:fldCharType="begin" w:fldLock="0"/>
    </w:r>
    <w:r>
      <w:rPr>
        <w:rFonts w:ascii="Times New Roman" w:hAnsi="Times New Roman"/>
        <w:sz w:val="24"/>
        <w:szCs w:val="24"/>
        <w:rtl w:val="0"/>
      </w:rPr>
      <w:instrText xml:space="preserve"> PAGE </w:instrText>
    </w:r>
    <w:r>
      <w:rPr>
        <w:rFonts w:ascii="Times New Roman" w:hAnsi="Times New Roman"/>
        <w:sz w:val="24"/>
        <w:szCs w:val="24"/>
        <w:rtl w:val="0"/>
      </w:rPr>
      <w:fldChar w:fldCharType="separate" w:fldLock="0"/>
    </w:r>
    <w:r>
      <w:rPr>
        <w:rFonts w:ascii="Times New Roman" w:hAnsi="Times New Roman"/>
        <w:sz w:val="24"/>
        <w:szCs w:val="24"/>
        <w:rtl w:val="0"/>
      </w:rPr>
    </w:r>
    <w:r>
      <w:rPr>
        <w:rFonts w:ascii="Times New Roman" w:hAnsi="Times New Roman"/>
        <w:sz w:val="24"/>
        <w:szCs w:val="24"/>
        <w:rtl w:val="0"/>
      </w:rPr>
      <w:fldChar w:fldCharType="end" w:fldLock="0"/>
    </w:r>
    <w:r>
      <w:rPr>
        <w:rFonts w:ascii="Times New Roman" w:hAnsi="Times New Roman"/>
        <w:sz w:val="24"/>
        <w:szCs w:val="24"/>
        <w:rtl w:val="0"/>
        <w:lang w:val="en-US"/>
      </w:rPr>
      <w:t xml:space="preserve"> / </w:t>
    </w:r>
    <w:r>
      <w:rPr>
        <w:rFonts w:ascii="Times New Roman" w:cs="Times New Roman" w:hAnsi="Times New Roman" w:eastAsia="Times New Roman"/>
        <w:sz w:val="24"/>
        <w:szCs w:val="24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4"/>
        <w:szCs w:val="24"/>
        <w:rtl w:val="0"/>
      </w:rPr>
      <w:instrText xml:space="preserve"> NUMPAGES </w:instrText>
    </w:r>
    <w:r>
      <w:rPr>
        <w:rFonts w:ascii="Times New Roman" w:cs="Times New Roman" w:hAnsi="Times New Roman" w:eastAsia="Times New Roman"/>
        <w:sz w:val="24"/>
        <w:szCs w:val="24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4"/>
        <w:szCs w:val="24"/>
        <w:rtl w:val="0"/>
      </w:rPr>
    </w:r>
    <w:r>
      <w:rPr>
        <w:rFonts w:ascii="Times New Roman" w:cs="Times New Roman" w:hAnsi="Times New Roman" w:eastAsia="Times New Roman"/>
        <w:sz w:val="24"/>
        <w:szCs w:val="24"/>
        <w:rtl w:val="0"/>
      </w:rPr>
      <w:fldChar w:fldCharType="end" w:fldLock="0"/>
    </w:r>
    <w:r>
      <w:rPr>
        <w:rFonts w:ascii="Times New Roman" w:cs="Times New Roman" w:hAnsi="Times New Roman" w:eastAsia="Times New Roman"/>
        <w:sz w:val="24"/>
        <w:szCs w:val="2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hd w:val="nil" w:color="auto" w:fill="auto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